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C98" w:rsidRPr="003C4E3B" w:rsidRDefault="00766C98" w:rsidP="003C4E3B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766C98" w:rsidRPr="003C4E3B" w:rsidRDefault="00766C98" w:rsidP="00302FA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3C4E3B">
        <w:rPr>
          <w:rFonts w:ascii="Times New Roman" w:hAnsi="Times New Roman"/>
          <w:b/>
          <w:sz w:val="24"/>
          <w:szCs w:val="24"/>
        </w:rPr>
        <w:t>EXAMEN DE ABSOLVIRE A ÎNVĂŢĂMÂNTULUI POSTLICEAL</w:t>
      </w:r>
    </w:p>
    <w:p w:rsidR="003E704E" w:rsidRPr="003C4E3B" w:rsidRDefault="003E704E" w:rsidP="00302FA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</w:p>
    <w:p w:rsidR="00766C98" w:rsidRPr="003C4E3B" w:rsidRDefault="003E704E" w:rsidP="00302FA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3C4E3B">
        <w:rPr>
          <w:rFonts w:ascii="Times New Roman" w:eastAsia="Times New Roman" w:hAnsi="Times New Roman"/>
          <w:b/>
          <w:sz w:val="24"/>
          <w:szCs w:val="24"/>
          <w:lang w:eastAsia="ro-RO"/>
        </w:rPr>
        <w:t>Domeniul:</w:t>
      </w:r>
      <w:r w:rsidR="00766C98" w:rsidRPr="003C4E3B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 TURISM</w:t>
      </w:r>
    </w:p>
    <w:p w:rsidR="003E704E" w:rsidRPr="003C4E3B" w:rsidRDefault="00766C98" w:rsidP="00302F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4E3B">
        <w:rPr>
          <w:rFonts w:ascii="Times New Roman" w:hAnsi="Times New Roman"/>
          <w:b/>
          <w:sz w:val="24"/>
          <w:szCs w:val="24"/>
        </w:rPr>
        <w:t>Calificarea :</w:t>
      </w:r>
    </w:p>
    <w:p w:rsidR="00766C98" w:rsidRPr="003C4E3B" w:rsidRDefault="00766C98" w:rsidP="00302F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4E3B">
        <w:rPr>
          <w:rFonts w:ascii="Times New Roman" w:hAnsi="Times New Roman"/>
          <w:b/>
          <w:sz w:val="24"/>
          <w:szCs w:val="24"/>
        </w:rPr>
        <w:t>ORGANIZATOR DE CONFERINŢE, CONGRESE, TÂRGURI ŞI EXPOZIŢII</w:t>
      </w:r>
    </w:p>
    <w:p w:rsidR="003E704E" w:rsidRPr="003C4E3B" w:rsidRDefault="003E704E" w:rsidP="00302FA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66C98" w:rsidRPr="003C4E3B" w:rsidRDefault="00766C98" w:rsidP="00302F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4E3B">
        <w:rPr>
          <w:rFonts w:ascii="Times New Roman" w:hAnsi="Times New Roman"/>
          <w:b/>
          <w:sz w:val="24"/>
          <w:szCs w:val="24"/>
        </w:rPr>
        <w:t>SESIUNEA : FEBRUARIE  2015</w:t>
      </w:r>
    </w:p>
    <w:p w:rsidR="003C4E3B" w:rsidRPr="003C4E3B" w:rsidRDefault="003C4E3B" w:rsidP="00302F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4E3B" w:rsidRDefault="00766C98" w:rsidP="00302FA8">
      <w:pPr>
        <w:jc w:val="center"/>
        <w:rPr>
          <w:rFonts w:ascii="Times New Roman" w:hAnsi="Times New Roman"/>
          <w:b/>
        </w:rPr>
      </w:pPr>
      <w:r w:rsidRPr="003C4E3B">
        <w:rPr>
          <w:rFonts w:ascii="Times New Roman" w:hAnsi="Times New Roman"/>
          <w:b/>
          <w:sz w:val="24"/>
          <w:szCs w:val="24"/>
        </w:rPr>
        <w:t>BAREM DE CORECTARE</w:t>
      </w:r>
      <w:r w:rsidR="00F4342C" w:rsidRPr="003C4E3B">
        <w:rPr>
          <w:rFonts w:ascii="Times New Roman" w:hAnsi="Times New Roman"/>
          <w:b/>
          <w:sz w:val="24"/>
          <w:szCs w:val="24"/>
        </w:rPr>
        <w:t xml:space="preserve"> SI NOTARE</w:t>
      </w:r>
      <w:r w:rsidR="00302FA8">
        <w:rPr>
          <w:rFonts w:ascii="Times New Roman" w:hAnsi="Times New Roman"/>
          <w:b/>
          <w:sz w:val="24"/>
          <w:szCs w:val="24"/>
        </w:rPr>
        <w:t xml:space="preserve"> - </w:t>
      </w:r>
      <w:r w:rsidR="00302FA8">
        <w:rPr>
          <w:rFonts w:ascii="Times New Roman" w:hAnsi="Times New Roman"/>
          <w:b/>
        </w:rPr>
        <w:t>VARIANTA 3</w:t>
      </w:r>
    </w:p>
    <w:p w:rsidR="00302FA8" w:rsidRDefault="00302FA8" w:rsidP="00302FA8">
      <w:pPr>
        <w:jc w:val="center"/>
        <w:rPr>
          <w:rFonts w:ascii="Times New Roman" w:hAnsi="Times New Roman"/>
          <w:b/>
        </w:rPr>
      </w:pPr>
    </w:p>
    <w:p w:rsidR="00302FA8" w:rsidRPr="00302FA8" w:rsidRDefault="00302FA8" w:rsidP="00302FA8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3E704E" w:rsidRPr="003C4E3B" w:rsidRDefault="003E704E" w:rsidP="003C4E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4E3B">
        <w:rPr>
          <w:rFonts w:ascii="Times New Roman" w:hAnsi="Times New Roman"/>
          <w:b/>
          <w:sz w:val="24"/>
          <w:szCs w:val="24"/>
        </w:rPr>
        <w:t>Toate subiectele sunt obligatorii. Se acordă 10 puncte din oficiu.</w:t>
      </w:r>
    </w:p>
    <w:p w:rsidR="00766C98" w:rsidRPr="003C4E3B" w:rsidRDefault="00766C98" w:rsidP="003C4E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4E3B">
        <w:rPr>
          <w:rFonts w:ascii="Times New Roman" w:hAnsi="Times New Roman"/>
          <w:b/>
          <w:sz w:val="24"/>
          <w:szCs w:val="24"/>
        </w:rPr>
        <w:t xml:space="preserve"> Nota finală se calculează prin împărţirea punctajului total acordat  pentru  lucrare, la 10.</w:t>
      </w:r>
    </w:p>
    <w:p w:rsidR="00766C98" w:rsidRPr="003C4E3B" w:rsidRDefault="00766C98" w:rsidP="003C4E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C4E3B" w:rsidRPr="003C4E3B" w:rsidRDefault="003C4E3B" w:rsidP="003C4E3B">
      <w:pPr>
        <w:jc w:val="both"/>
        <w:rPr>
          <w:rFonts w:ascii="Times New Roman" w:hAnsi="Times New Roman"/>
          <w:b/>
          <w:lang w:eastAsia="ro-RO"/>
        </w:rPr>
      </w:pPr>
    </w:p>
    <w:p w:rsidR="00302FA8" w:rsidRDefault="00302FA8" w:rsidP="00302FA8">
      <w:pPr>
        <w:rPr>
          <w:rFonts w:ascii="Times New Roman" w:hAnsi="Times New Roman"/>
          <w:b/>
          <w:lang w:eastAsia="ro-RO"/>
        </w:rPr>
      </w:pPr>
      <w:r w:rsidRPr="009C169C">
        <w:rPr>
          <w:rFonts w:ascii="Times New Roman" w:hAnsi="Times New Roman"/>
          <w:b/>
          <w:lang w:eastAsia="ro-RO"/>
        </w:rPr>
        <w:t>Subiectul I</w:t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  <w:t>TOTAL 3</w:t>
      </w:r>
      <w:r>
        <w:rPr>
          <w:rFonts w:ascii="Times New Roman" w:hAnsi="Times New Roman"/>
          <w:b/>
          <w:lang w:eastAsia="ro-RO"/>
        </w:rPr>
        <w:t>0</w:t>
      </w:r>
      <w:r w:rsidRPr="009C169C">
        <w:rPr>
          <w:rFonts w:ascii="Times New Roman" w:hAnsi="Times New Roman"/>
          <w:b/>
          <w:lang w:eastAsia="ro-RO"/>
        </w:rPr>
        <w:t xml:space="preserve"> PUNCTE</w:t>
      </w:r>
    </w:p>
    <w:p w:rsidR="00302FA8" w:rsidRDefault="00302FA8" w:rsidP="00302FA8">
      <w:pPr>
        <w:ind w:firstLine="720"/>
        <w:jc w:val="both"/>
        <w:rPr>
          <w:rFonts w:cs="Arial"/>
          <w:b/>
        </w:rPr>
      </w:pPr>
      <w:r w:rsidRPr="00890F56">
        <w:rPr>
          <w:rFonts w:ascii="Times New Roman" w:hAnsi="Times New Roman"/>
          <w:b/>
          <w:lang w:eastAsia="ro-RO"/>
        </w:rPr>
        <w:t>A.</w:t>
      </w:r>
      <w:r w:rsidRPr="00890F56">
        <w:rPr>
          <w:rFonts w:ascii="Times New Roman" w:hAnsi="Times New Roman"/>
          <w:b/>
        </w:rPr>
        <w:t xml:space="preserve"> </w:t>
      </w:r>
      <w:r w:rsidRPr="00890F56">
        <w:rPr>
          <w:rFonts w:cs="Arial"/>
          <w:b/>
        </w:rPr>
        <w:t>Se acordă 10 puncte, câte 2 puncte pentru fiecare răspuns corect. Pentru răspuns incorect sau lipsa acestuia 0 puncte.</w:t>
      </w:r>
    </w:p>
    <w:p w:rsidR="00302FA8" w:rsidRPr="00890F56" w:rsidRDefault="00302FA8" w:rsidP="00302FA8">
      <w:pPr>
        <w:ind w:firstLine="720"/>
        <w:jc w:val="both"/>
        <w:rPr>
          <w:rFonts w:cs="Arial"/>
          <w:b/>
        </w:rPr>
      </w:pPr>
      <w:r>
        <w:rPr>
          <w:rFonts w:cs="Arial"/>
          <w:b/>
        </w:rPr>
        <w:t>1.c; 2.c; 3.a; 4.a; 5.b</w:t>
      </w:r>
    </w:p>
    <w:p w:rsidR="00302FA8" w:rsidRDefault="00302FA8" w:rsidP="00302FA8">
      <w:pPr>
        <w:ind w:firstLine="720"/>
        <w:jc w:val="both"/>
        <w:rPr>
          <w:rFonts w:cs="Arial"/>
        </w:rPr>
      </w:pPr>
      <w:r w:rsidRPr="00961840">
        <w:rPr>
          <w:rFonts w:ascii="Times New Roman" w:hAnsi="Times New Roman"/>
        </w:rPr>
        <w:t xml:space="preserve">B.   </w:t>
      </w:r>
      <w:r w:rsidRPr="00961840">
        <w:rPr>
          <w:rFonts w:cs="Arial"/>
          <w:b/>
        </w:rPr>
        <w:t xml:space="preserve">Se acordă 10 puncte, </w:t>
      </w:r>
      <w:r w:rsidRPr="00961840">
        <w:rPr>
          <w:rFonts w:cs="Arial"/>
        </w:rPr>
        <w:t>câte 2 puncte pentru fiecare răspuns corect. Pentru răspuns incorect sau lipsa acestuia 0 puncte.</w:t>
      </w:r>
    </w:p>
    <w:p w:rsidR="00302FA8" w:rsidRDefault="00302FA8" w:rsidP="00302FA8">
      <w:pPr>
        <w:pStyle w:val="ListParagraph"/>
        <w:numPr>
          <w:ilvl w:val="0"/>
          <w:numId w:val="8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- 1 p.</w:t>
      </w:r>
    </w:p>
    <w:p w:rsidR="00302FA8" w:rsidRDefault="00302FA8" w:rsidP="00302FA8">
      <w:pPr>
        <w:pStyle w:val="ListParagraph"/>
        <w:numPr>
          <w:ilvl w:val="0"/>
          <w:numId w:val="8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- 1 p.</w:t>
      </w:r>
    </w:p>
    <w:p w:rsidR="00302FA8" w:rsidRDefault="00302FA8" w:rsidP="00302FA8">
      <w:pPr>
        <w:pStyle w:val="ListParagraph"/>
        <w:numPr>
          <w:ilvl w:val="0"/>
          <w:numId w:val="8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- 1 p.</w:t>
      </w:r>
    </w:p>
    <w:p w:rsidR="00302FA8" w:rsidRDefault="00302FA8" w:rsidP="00302FA8">
      <w:pPr>
        <w:pStyle w:val="ListParagraph"/>
        <w:numPr>
          <w:ilvl w:val="0"/>
          <w:numId w:val="8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- 1 p.</w:t>
      </w:r>
    </w:p>
    <w:p w:rsidR="00302FA8" w:rsidRDefault="00302FA8" w:rsidP="00302FA8">
      <w:pPr>
        <w:pStyle w:val="ListParagraph"/>
        <w:numPr>
          <w:ilvl w:val="0"/>
          <w:numId w:val="8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– 1 p.</w:t>
      </w:r>
    </w:p>
    <w:p w:rsidR="00302FA8" w:rsidRDefault="00302FA8" w:rsidP="00302FA8">
      <w:pPr>
        <w:ind w:firstLine="720"/>
        <w:jc w:val="both"/>
        <w:rPr>
          <w:rFonts w:ascii="Times New Roman" w:hAnsi="Times New Roman"/>
        </w:rPr>
      </w:pPr>
      <w:r w:rsidRPr="00955983">
        <w:rPr>
          <w:rFonts w:ascii="Times New Roman" w:hAnsi="Times New Roman"/>
        </w:rPr>
        <w:t xml:space="preserve">C. </w:t>
      </w:r>
      <w:r w:rsidRPr="00955983">
        <w:rPr>
          <w:rFonts w:cs="Arial"/>
          <w:b/>
        </w:rPr>
        <w:t xml:space="preserve">Se acordă 10 puncte, </w:t>
      </w:r>
      <w:r w:rsidRPr="00955983">
        <w:rPr>
          <w:rFonts w:cs="Arial"/>
        </w:rPr>
        <w:t xml:space="preserve">câte </w:t>
      </w:r>
      <w:r>
        <w:rPr>
          <w:rFonts w:cs="Arial"/>
        </w:rPr>
        <w:t>1</w:t>
      </w:r>
      <w:r w:rsidRPr="00955983">
        <w:rPr>
          <w:rFonts w:cs="Arial"/>
        </w:rPr>
        <w:t xml:space="preserve">puncte pentru fiecare răspuns corect. Pentru răspuns incorect sau lipsa acestuia 0 puncte.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ascii="Times New Roman" w:hAnsi="Times New Roman"/>
        </w:rPr>
        <w:t>1</w:t>
      </w:r>
      <w:r w:rsidRPr="00955983">
        <w:rPr>
          <w:rFonts w:ascii="Times New Roman" w:hAnsi="Times New Roman"/>
        </w:rPr>
        <w:t>*</w:t>
      </w:r>
      <w:r>
        <w:rPr>
          <w:rFonts w:ascii="Times New Roman" w:hAnsi="Times New Roman"/>
        </w:rPr>
        <w:t>10</w:t>
      </w:r>
      <w:r w:rsidRPr="00955983">
        <w:rPr>
          <w:rFonts w:ascii="Times New Roman" w:hAnsi="Times New Roman"/>
        </w:rPr>
        <w:t xml:space="preserve">=10P </w:t>
      </w:r>
    </w:p>
    <w:p w:rsidR="00302FA8" w:rsidRDefault="00302FA8" w:rsidP="00302FA8">
      <w:pPr>
        <w:pStyle w:val="ListParagraph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Kaizen</w:t>
      </w:r>
      <w:proofErr w:type="spellEnd"/>
      <w:r>
        <w:rPr>
          <w:rFonts w:ascii="Times New Roman" w:hAnsi="Times New Roman"/>
          <w:sz w:val="24"/>
          <w:szCs w:val="24"/>
        </w:rPr>
        <w:t xml:space="preserve"> - 1 p.</w:t>
      </w:r>
    </w:p>
    <w:p w:rsidR="00302FA8" w:rsidRDefault="00302FA8" w:rsidP="00302FA8">
      <w:pPr>
        <w:pStyle w:val="ListParagraph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planific</w:t>
      </w:r>
      <w:r>
        <w:t>ă</w:t>
      </w:r>
      <w:r>
        <w:rPr>
          <w:rFonts w:ascii="Times New Roman" w:hAnsi="Times New Roman"/>
          <w:sz w:val="24"/>
          <w:szCs w:val="24"/>
        </w:rPr>
        <w:t xml:space="preserve"> - 1 p.</w:t>
      </w:r>
    </w:p>
    <w:p w:rsidR="00302FA8" w:rsidRDefault="00302FA8" w:rsidP="00302FA8">
      <w:pPr>
        <w:pStyle w:val="ListParagraph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execută - 1 p.</w:t>
      </w:r>
    </w:p>
    <w:p w:rsidR="00302FA8" w:rsidRDefault="00302FA8" w:rsidP="00302FA8">
      <w:pPr>
        <w:pStyle w:val="ListParagraph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verific</w:t>
      </w:r>
      <w:r>
        <w:t>ă</w:t>
      </w:r>
      <w:r>
        <w:rPr>
          <w:rFonts w:ascii="Times New Roman" w:hAnsi="Times New Roman"/>
          <w:sz w:val="24"/>
          <w:szCs w:val="24"/>
        </w:rPr>
        <w:t xml:space="preserve"> - 1 p.</w:t>
      </w:r>
    </w:p>
    <w:p w:rsidR="00302FA8" w:rsidRDefault="00302FA8" w:rsidP="00302FA8">
      <w:pPr>
        <w:pStyle w:val="ListParagraph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acţioneaz</w:t>
      </w:r>
      <w:r>
        <w:t>ă</w:t>
      </w:r>
      <w:r>
        <w:rPr>
          <w:rFonts w:ascii="Times New Roman" w:hAnsi="Times New Roman"/>
          <w:sz w:val="24"/>
          <w:szCs w:val="24"/>
        </w:rPr>
        <w:t xml:space="preserve"> - 1 p.</w:t>
      </w:r>
    </w:p>
    <w:p w:rsidR="00302FA8" w:rsidRDefault="00302FA8" w:rsidP="00302FA8">
      <w:pPr>
        <w:pStyle w:val="ListParagraph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principiul „zero defecte” - 1 p.</w:t>
      </w:r>
    </w:p>
    <w:p w:rsidR="00302FA8" w:rsidRDefault="00302FA8" w:rsidP="00302FA8">
      <w:pPr>
        <w:pStyle w:val="ListParagraph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prevenire - 1 p.</w:t>
      </w:r>
    </w:p>
    <w:p w:rsidR="00302FA8" w:rsidRDefault="00302FA8" w:rsidP="00302FA8">
      <w:pPr>
        <w:pStyle w:val="ListParagraph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evaluare - 1 p.</w:t>
      </w:r>
    </w:p>
    <w:p w:rsidR="00302FA8" w:rsidRDefault="00302FA8" w:rsidP="00302FA8">
      <w:pPr>
        <w:pStyle w:val="ListParagraph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defect</w:t>
      </w:r>
      <w:r>
        <w:t>ă</w:t>
      </w:r>
      <w:r>
        <w:rPr>
          <w:rFonts w:ascii="Times New Roman" w:hAnsi="Times New Roman"/>
          <w:sz w:val="24"/>
          <w:szCs w:val="24"/>
        </w:rPr>
        <w:t>rilor interne  - 1 p.</w:t>
      </w:r>
    </w:p>
    <w:p w:rsidR="00302FA8" w:rsidRPr="0008238F" w:rsidRDefault="00302FA8" w:rsidP="00302FA8">
      <w:pPr>
        <w:pStyle w:val="ListParagraph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defect</w:t>
      </w:r>
      <w:r>
        <w:t>ă</w:t>
      </w:r>
      <w:r>
        <w:rPr>
          <w:rFonts w:ascii="Times New Roman" w:hAnsi="Times New Roman"/>
          <w:sz w:val="24"/>
          <w:szCs w:val="24"/>
        </w:rPr>
        <w:t>rilor externe  - 1 p.</w:t>
      </w:r>
    </w:p>
    <w:p w:rsidR="00302FA8" w:rsidRPr="00955983" w:rsidRDefault="00302FA8" w:rsidP="00302FA8">
      <w:pPr>
        <w:ind w:firstLine="720"/>
        <w:jc w:val="both"/>
        <w:rPr>
          <w:rFonts w:ascii="Times New Roman" w:hAnsi="Times New Roman"/>
        </w:rPr>
      </w:pPr>
    </w:p>
    <w:p w:rsidR="00302FA8" w:rsidRDefault="00302FA8" w:rsidP="00302FA8">
      <w:pPr>
        <w:ind w:left="36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9C169C">
        <w:rPr>
          <w:rFonts w:ascii="Times New Roman" w:hAnsi="Times New Roman"/>
          <w:b/>
          <w:lang w:eastAsia="ro-RO"/>
        </w:rPr>
        <w:t>Subiectul I</w:t>
      </w:r>
      <w:r>
        <w:rPr>
          <w:rFonts w:ascii="Times New Roman" w:hAnsi="Times New Roman"/>
          <w:b/>
          <w:lang w:eastAsia="ro-RO"/>
        </w:rPr>
        <w:t>I</w:t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  <w:t>TOTAL 3</w:t>
      </w:r>
      <w:r>
        <w:rPr>
          <w:rFonts w:ascii="Times New Roman" w:hAnsi="Times New Roman"/>
          <w:b/>
          <w:lang w:eastAsia="ro-RO"/>
        </w:rPr>
        <w:t>0</w:t>
      </w:r>
      <w:r w:rsidRPr="009C169C">
        <w:rPr>
          <w:rFonts w:ascii="Times New Roman" w:hAnsi="Times New Roman"/>
          <w:b/>
          <w:lang w:eastAsia="ro-RO"/>
        </w:rPr>
        <w:t xml:space="preserve"> PUNCTE</w:t>
      </w:r>
      <w:r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302FA8" w:rsidRDefault="00302FA8" w:rsidP="00302FA8">
      <w:pPr>
        <w:ind w:left="284"/>
      </w:pPr>
      <w:r>
        <w:t>1.</w:t>
      </w:r>
      <w:r w:rsidRPr="00C1459F">
        <w:rPr>
          <w:b/>
        </w:rPr>
        <w:t xml:space="preserve"> </w:t>
      </w:r>
      <w:r w:rsidRPr="00E635C9">
        <w:t>Fişa postului</w:t>
      </w:r>
      <w:r>
        <w:t xml:space="preserve"> reprezintă o descriere detaliată a activităţilor pe care urmează să le îndeplinească ocupantul postului, a legăturilor din interiorul compartimentului şi a relaţiilor cu alte compartimente. 10 p</w:t>
      </w:r>
    </w:p>
    <w:p w:rsidR="00302FA8" w:rsidRDefault="00302FA8" w:rsidP="00302FA8">
      <w:r>
        <w:t>Pentru răspuns corect se acordă 10 puncte. Pentru răspuns incomplet se acordă  5 puncte. Pentru nerezolvarea subiectului se acordă  0 puncte.</w:t>
      </w:r>
    </w:p>
    <w:p w:rsidR="00302FA8" w:rsidRDefault="00302FA8" w:rsidP="00302FA8">
      <w:pPr>
        <w:pStyle w:val="Default"/>
        <w:spacing w:line="360" w:lineRule="auto"/>
        <w:ind w:left="426"/>
        <w:jc w:val="both"/>
        <w:rPr>
          <w:noProof/>
          <w:lang w:val="ro-RO"/>
        </w:rPr>
      </w:pPr>
      <w:r w:rsidRPr="00990B86">
        <w:rPr>
          <w:lang w:val="ro-RO"/>
        </w:rPr>
        <w:t>2.</w:t>
      </w:r>
      <w:r w:rsidRPr="00F27D9E">
        <w:rPr>
          <w:bCs/>
          <w:noProof/>
          <w:lang w:val="ro-RO"/>
        </w:rPr>
        <w:t xml:space="preserve"> agenţie de turism =</w:t>
      </w:r>
      <w:r w:rsidRPr="000913B8">
        <w:rPr>
          <w:rFonts w:ascii="Arial" w:hAnsi="Arial" w:cs="Arial"/>
          <w:b/>
          <w:bCs/>
          <w:noProof/>
          <w:lang w:val="ro-RO"/>
        </w:rPr>
        <w:t xml:space="preserve"> </w:t>
      </w:r>
      <w:r w:rsidRPr="00F27D9E">
        <w:rPr>
          <w:noProof/>
          <w:lang w:val="ro-RO"/>
        </w:rPr>
        <w:t>firmă</w:t>
      </w:r>
      <w:r w:rsidRPr="000913B8">
        <w:rPr>
          <w:rFonts w:ascii="Arial" w:hAnsi="Arial" w:cs="Arial"/>
          <w:noProof/>
          <w:lang w:val="ro-RO"/>
        </w:rPr>
        <w:t xml:space="preserve"> </w:t>
      </w:r>
      <w:r w:rsidRPr="00F27D9E">
        <w:rPr>
          <w:noProof/>
          <w:lang w:val="ro-RO"/>
        </w:rPr>
        <w:t xml:space="preserve">specializată în turism care se ocupă cu producerea şi comercializarea produselor turistice </w:t>
      </w:r>
      <w:r>
        <w:rPr>
          <w:noProof/>
          <w:lang w:val="ro-RO"/>
        </w:rPr>
        <w:t xml:space="preserve"> 10p</w:t>
      </w:r>
    </w:p>
    <w:p w:rsidR="00302FA8" w:rsidRDefault="00302FA8" w:rsidP="00302FA8">
      <w:r>
        <w:t>Pentru răspuns corect se acordă 10 puncte. Pentru răspuns incomplet se acordă  5 puncte. Pentru nerezolvarea subiectului se acordă  0 puncte.</w:t>
      </w:r>
    </w:p>
    <w:p w:rsidR="00302FA8" w:rsidRDefault="00302FA8" w:rsidP="00302FA8">
      <w:pPr>
        <w:ind w:left="360"/>
        <w:jc w:val="both"/>
      </w:pPr>
      <w:r>
        <w:rPr>
          <w:rFonts w:ascii="Times New Roman" w:eastAsia="Times New Roman" w:hAnsi="Times New Roman"/>
          <w:sz w:val="24"/>
          <w:szCs w:val="24"/>
          <w:lang w:eastAsia="ro-RO"/>
        </w:rPr>
        <w:t xml:space="preserve">3. </w:t>
      </w:r>
      <w:r>
        <w:t>1b),2c),3a),4d). 4x2,5p=10p</w:t>
      </w:r>
    </w:p>
    <w:p w:rsidR="00302FA8" w:rsidRDefault="00302FA8" w:rsidP="00302FA8">
      <w:pPr>
        <w:ind w:left="36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>
        <w:t>Se acordă 2.5 puncte pentru fiecare asociere corectă. Pentru nerezolvarea subiectului se acordă  0 puncte.</w:t>
      </w:r>
    </w:p>
    <w:p w:rsidR="00302FA8" w:rsidRDefault="00302FA8" w:rsidP="00302FA8">
      <w:pPr>
        <w:ind w:left="36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9C169C">
        <w:rPr>
          <w:rFonts w:ascii="Times New Roman" w:hAnsi="Times New Roman"/>
          <w:b/>
          <w:lang w:eastAsia="ro-RO"/>
        </w:rPr>
        <w:t>Subiectul I</w:t>
      </w:r>
      <w:r>
        <w:rPr>
          <w:rFonts w:ascii="Times New Roman" w:hAnsi="Times New Roman"/>
          <w:b/>
          <w:lang w:eastAsia="ro-RO"/>
        </w:rPr>
        <w:t>II</w:t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</w:r>
      <w:r w:rsidRPr="009C169C">
        <w:rPr>
          <w:rFonts w:ascii="Times New Roman" w:hAnsi="Times New Roman"/>
          <w:b/>
          <w:lang w:eastAsia="ro-RO"/>
        </w:rPr>
        <w:tab/>
        <w:t>TOTAL 3</w:t>
      </w:r>
      <w:r>
        <w:rPr>
          <w:rFonts w:ascii="Times New Roman" w:hAnsi="Times New Roman"/>
          <w:b/>
          <w:lang w:eastAsia="ro-RO"/>
        </w:rPr>
        <w:t>0</w:t>
      </w:r>
      <w:r w:rsidRPr="009C169C">
        <w:rPr>
          <w:rFonts w:ascii="Times New Roman" w:hAnsi="Times New Roman"/>
          <w:b/>
          <w:lang w:eastAsia="ro-RO"/>
        </w:rPr>
        <w:t xml:space="preserve"> PUNCTE</w:t>
      </w:r>
      <w:r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302FA8" w:rsidRPr="00D771B2" w:rsidRDefault="00302FA8" w:rsidP="00302FA8">
      <w:pPr>
        <w:rPr>
          <w:rFonts w:ascii="Times New Roman" w:hAnsi="Times New Roman"/>
          <w:color w:val="000000"/>
          <w:sz w:val="24"/>
          <w:szCs w:val="24"/>
        </w:rPr>
      </w:pPr>
      <w:r w:rsidRPr="00D771B2">
        <w:rPr>
          <w:rFonts w:ascii="Times New Roman" w:hAnsi="Times New Roman"/>
          <w:b/>
          <w:sz w:val="24"/>
          <w:szCs w:val="24"/>
        </w:rPr>
        <w:t>A. Se acordă</w:t>
      </w:r>
      <w:r w:rsidRPr="00D771B2">
        <w:rPr>
          <w:rFonts w:ascii="Times New Roman" w:hAnsi="Times New Roman"/>
          <w:b/>
          <w:color w:val="000000"/>
          <w:sz w:val="24"/>
          <w:szCs w:val="24"/>
        </w:rPr>
        <w:t xml:space="preserve"> 15 puncte, </w:t>
      </w:r>
      <w:r w:rsidRPr="00D771B2">
        <w:rPr>
          <w:rFonts w:ascii="Times New Roman" w:hAnsi="Times New Roman"/>
          <w:sz w:val="24"/>
          <w:szCs w:val="24"/>
        </w:rPr>
        <w:t>câte 3 puncte pentru fiecare cerin</w:t>
      </w:r>
      <w:r>
        <w:rPr>
          <w:rFonts w:ascii="Times New Roman" w:hAnsi="Times New Roman"/>
          <w:sz w:val="24"/>
          <w:szCs w:val="24"/>
        </w:rPr>
        <w:t>ţă rezolvată</w:t>
      </w:r>
      <w:r w:rsidRPr="00D771B2">
        <w:rPr>
          <w:rFonts w:ascii="Times New Roman" w:hAnsi="Times New Roman"/>
          <w:sz w:val="24"/>
          <w:szCs w:val="24"/>
        </w:rPr>
        <w:t xml:space="preserve"> corect . </w:t>
      </w:r>
      <w:r w:rsidRPr="00D771B2">
        <w:rPr>
          <w:rFonts w:ascii="Times New Roman" w:hAnsi="Times New Roman"/>
          <w:color w:val="000000"/>
          <w:sz w:val="24"/>
          <w:szCs w:val="24"/>
        </w:rPr>
        <w:t>Pentru răspuns incorect sau lipsa acestuia 0 puncte.</w:t>
      </w:r>
    </w:p>
    <w:p w:rsidR="00302FA8" w:rsidRPr="009C169C" w:rsidRDefault="00302FA8" w:rsidP="00302FA8">
      <w:pPr>
        <w:spacing w:after="0" w:line="240" w:lineRule="auto"/>
        <w:ind w:left="390"/>
        <w:rPr>
          <w:rFonts w:ascii="Times New Roman" w:hAnsi="Times New Roman"/>
        </w:rPr>
      </w:pPr>
      <w:r w:rsidRPr="009C169C">
        <w:rPr>
          <w:rFonts w:ascii="Times New Roman" w:hAnsi="Times New Roman"/>
        </w:rPr>
        <w:t xml:space="preserve">Ponderea </w:t>
      </w:r>
      <w:proofErr w:type="spellStart"/>
      <w:r w:rsidRPr="009C169C">
        <w:rPr>
          <w:rFonts w:ascii="Times New Roman" w:hAnsi="Times New Roman"/>
        </w:rPr>
        <w:t>angajatilor</w:t>
      </w:r>
      <w:proofErr w:type="spellEnd"/>
      <w:r w:rsidRPr="009C169C">
        <w:rPr>
          <w:rFonts w:ascii="Times New Roman" w:hAnsi="Times New Roman"/>
        </w:rPr>
        <w:t xml:space="preserve"> sex masculin = 30:</w:t>
      </w:r>
      <w:r>
        <w:rPr>
          <w:rFonts w:ascii="Times New Roman" w:hAnsi="Times New Roman"/>
        </w:rPr>
        <w:t>40</w:t>
      </w:r>
      <w:r w:rsidRPr="009C169C">
        <w:rPr>
          <w:rFonts w:ascii="Times New Roman" w:hAnsi="Times New Roman"/>
        </w:rPr>
        <w:t>*100=</w:t>
      </w:r>
      <w:r>
        <w:rPr>
          <w:rFonts w:ascii="Times New Roman" w:hAnsi="Times New Roman"/>
        </w:rPr>
        <w:t>75</w:t>
      </w:r>
      <w:r w:rsidRPr="009C169C">
        <w:rPr>
          <w:rFonts w:ascii="Times New Roman" w:hAnsi="Times New Roman"/>
        </w:rPr>
        <w:t>%</w:t>
      </w:r>
      <w:r>
        <w:rPr>
          <w:rFonts w:ascii="Times New Roman" w:hAnsi="Times New Roman"/>
        </w:rPr>
        <w:t xml:space="preserve">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3P</w:t>
      </w:r>
    </w:p>
    <w:p w:rsidR="00302FA8" w:rsidRPr="009C169C" w:rsidRDefault="00302FA8" w:rsidP="00302FA8">
      <w:pPr>
        <w:spacing w:after="0" w:line="240" w:lineRule="auto"/>
        <w:ind w:left="390"/>
        <w:rPr>
          <w:rFonts w:ascii="Times New Roman" w:hAnsi="Times New Roman"/>
        </w:rPr>
      </w:pPr>
      <w:r w:rsidRPr="009C169C">
        <w:rPr>
          <w:rFonts w:ascii="Times New Roman" w:hAnsi="Times New Roman"/>
        </w:rPr>
        <w:t>P</w:t>
      </w:r>
      <w:r>
        <w:rPr>
          <w:rFonts w:ascii="Times New Roman" w:hAnsi="Times New Roman"/>
        </w:rPr>
        <w:t>ondere angajaţi cm nedeterminată</w:t>
      </w:r>
      <w:r w:rsidRPr="009C169C">
        <w:rPr>
          <w:rFonts w:ascii="Times New Roman" w:hAnsi="Times New Roman"/>
        </w:rPr>
        <w:t>=</w:t>
      </w:r>
      <w:r>
        <w:rPr>
          <w:rFonts w:ascii="Times New Roman" w:hAnsi="Times New Roman"/>
        </w:rPr>
        <w:t>20</w:t>
      </w:r>
      <w:r w:rsidRPr="009C169C">
        <w:rPr>
          <w:rFonts w:ascii="Times New Roman" w:hAnsi="Times New Roman"/>
        </w:rPr>
        <w:t>:50 *100=50%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3P</w:t>
      </w:r>
      <w:r>
        <w:rPr>
          <w:rFonts w:ascii="Times New Roman" w:hAnsi="Times New Roman"/>
        </w:rPr>
        <w:tab/>
      </w:r>
    </w:p>
    <w:p w:rsidR="00302FA8" w:rsidRPr="009C169C" w:rsidRDefault="00302FA8" w:rsidP="00302FA8">
      <w:pPr>
        <w:spacing w:after="0" w:line="240" w:lineRule="auto"/>
        <w:ind w:left="390"/>
        <w:rPr>
          <w:rFonts w:ascii="Times New Roman" w:hAnsi="Times New Roman"/>
        </w:rPr>
      </w:pPr>
      <w:r w:rsidRPr="009C169C">
        <w:rPr>
          <w:rFonts w:ascii="Times New Roman" w:hAnsi="Times New Roman"/>
        </w:rPr>
        <w:t>Nr me</w:t>
      </w:r>
      <w:r>
        <w:rPr>
          <w:rFonts w:ascii="Times New Roman" w:hAnsi="Times New Roman"/>
        </w:rPr>
        <w:t>diu salariaţi=(nr. salariaţi la î</w:t>
      </w:r>
      <w:r w:rsidRPr="009C169C">
        <w:rPr>
          <w:rFonts w:ascii="Times New Roman" w:hAnsi="Times New Roman"/>
        </w:rPr>
        <w:t>nceputul lunii+la sfârşitul lunii):2=</w:t>
      </w:r>
      <w:r>
        <w:rPr>
          <w:rFonts w:ascii="Times New Roman" w:hAnsi="Times New Roman"/>
        </w:rPr>
        <w:t>40</w:t>
      </w:r>
      <w:r w:rsidRPr="009C169C">
        <w:rPr>
          <w:rFonts w:ascii="Times New Roman" w:hAnsi="Times New Roman"/>
        </w:rPr>
        <w:t>+(</w:t>
      </w:r>
      <w:r>
        <w:rPr>
          <w:rFonts w:ascii="Times New Roman" w:hAnsi="Times New Roman"/>
        </w:rPr>
        <w:t>40</w:t>
      </w:r>
      <w:r w:rsidRPr="009C169C">
        <w:rPr>
          <w:rFonts w:ascii="Times New Roman" w:hAnsi="Times New Roman"/>
        </w:rPr>
        <w:t>-2+5) : 2=</w:t>
      </w:r>
      <w:r>
        <w:rPr>
          <w:rFonts w:ascii="Times New Roman" w:hAnsi="Times New Roman"/>
        </w:rPr>
        <w:t>41.5       3P</w:t>
      </w:r>
      <w:r>
        <w:rPr>
          <w:rFonts w:ascii="Times New Roman" w:hAnsi="Times New Roman"/>
        </w:rPr>
        <w:tab/>
      </w:r>
    </w:p>
    <w:p w:rsidR="00302FA8" w:rsidRPr="009C169C" w:rsidRDefault="00302FA8" w:rsidP="00302FA8">
      <w:pPr>
        <w:spacing w:after="0" w:line="240" w:lineRule="auto"/>
        <w:ind w:left="390"/>
        <w:rPr>
          <w:rFonts w:ascii="Times New Roman" w:hAnsi="Times New Roman"/>
        </w:rPr>
      </w:pPr>
      <w:r w:rsidRPr="009C169C">
        <w:rPr>
          <w:rFonts w:ascii="Times New Roman" w:hAnsi="Times New Roman"/>
        </w:rPr>
        <w:t>Spor absolut=N1-N0=</w:t>
      </w:r>
      <w:r>
        <w:rPr>
          <w:rFonts w:ascii="Times New Roman" w:hAnsi="Times New Roman"/>
        </w:rPr>
        <w:t>43</w:t>
      </w:r>
      <w:r w:rsidRPr="009C169C">
        <w:rPr>
          <w:rFonts w:ascii="Times New Roman" w:hAnsi="Times New Roman"/>
        </w:rPr>
        <w:t>-</w:t>
      </w:r>
      <w:r>
        <w:rPr>
          <w:rFonts w:ascii="Times New Roman" w:hAnsi="Times New Roman"/>
        </w:rPr>
        <w:t>40</w:t>
      </w:r>
      <w:r w:rsidRPr="009C169C">
        <w:rPr>
          <w:rFonts w:ascii="Times New Roman" w:hAnsi="Times New Roman"/>
        </w:rPr>
        <w:t>=3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3P</w:t>
      </w:r>
      <w:r>
        <w:rPr>
          <w:rFonts w:ascii="Times New Roman" w:hAnsi="Times New Roman"/>
        </w:rPr>
        <w:tab/>
        <w:t xml:space="preserve"> </w:t>
      </w:r>
      <w:r w:rsidRPr="009C169C">
        <w:rPr>
          <w:rFonts w:ascii="Times New Roman" w:hAnsi="Times New Roman"/>
        </w:rPr>
        <w:t xml:space="preserve">Indice de </w:t>
      </w:r>
      <w:proofErr w:type="spellStart"/>
      <w:r w:rsidRPr="009C169C">
        <w:rPr>
          <w:rFonts w:ascii="Times New Roman" w:hAnsi="Times New Roman"/>
        </w:rPr>
        <w:t>evolutie</w:t>
      </w:r>
      <w:proofErr w:type="spellEnd"/>
      <w:r w:rsidRPr="009C169C">
        <w:rPr>
          <w:rFonts w:ascii="Times New Roman" w:hAnsi="Times New Roman"/>
        </w:rPr>
        <w:t>=N1:N0=</w:t>
      </w:r>
      <w:r>
        <w:rPr>
          <w:rFonts w:ascii="Times New Roman" w:hAnsi="Times New Roman"/>
        </w:rPr>
        <w:t>4</w:t>
      </w:r>
      <w:r w:rsidRPr="009C169C">
        <w:rPr>
          <w:rFonts w:ascii="Times New Roman" w:hAnsi="Times New Roman"/>
        </w:rPr>
        <w:t>3:</w:t>
      </w:r>
      <w:r>
        <w:rPr>
          <w:rFonts w:ascii="Times New Roman" w:hAnsi="Times New Roman"/>
        </w:rPr>
        <w:t>4</w:t>
      </w:r>
      <w:r w:rsidRPr="009C169C">
        <w:rPr>
          <w:rFonts w:ascii="Times New Roman" w:hAnsi="Times New Roman"/>
        </w:rPr>
        <w:t>0=1.0</w:t>
      </w:r>
      <w:r>
        <w:rPr>
          <w:rFonts w:ascii="Times New Roman" w:hAnsi="Times New Roman"/>
        </w:rPr>
        <w:t>7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3P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302FA8" w:rsidRDefault="00302FA8" w:rsidP="00302FA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02FA8" w:rsidRDefault="00302FA8" w:rsidP="00302FA8">
      <w:pPr>
        <w:rPr>
          <w:rFonts w:cs="Arial"/>
          <w:b/>
          <w:color w:val="000000"/>
        </w:rPr>
      </w:pPr>
      <w:r>
        <w:rPr>
          <w:rFonts w:cs="Arial"/>
          <w:b/>
        </w:rPr>
        <w:t xml:space="preserve">B. </w:t>
      </w:r>
      <w:r w:rsidRPr="00C32361">
        <w:rPr>
          <w:rFonts w:cs="Arial"/>
          <w:b/>
        </w:rPr>
        <w:t>Se acordă</w:t>
      </w:r>
      <w:r w:rsidRPr="00C32361">
        <w:rPr>
          <w:rFonts w:cs="Arial"/>
          <w:b/>
          <w:color w:val="000000"/>
        </w:rPr>
        <w:t xml:space="preserve"> 1</w:t>
      </w:r>
      <w:r>
        <w:rPr>
          <w:rFonts w:cs="Arial"/>
          <w:b/>
          <w:color w:val="000000"/>
        </w:rPr>
        <w:t xml:space="preserve">5 </w:t>
      </w:r>
      <w:r w:rsidRPr="00C32361">
        <w:rPr>
          <w:rFonts w:cs="Arial"/>
          <w:b/>
          <w:color w:val="000000"/>
        </w:rPr>
        <w:t>puncte</w:t>
      </w:r>
    </w:p>
    <w:p w:rsidR="00302FA8" w:rsidRPr="00E25B96" w:rsidRDefault="00302FA8" w:rsidP="00302FA8">
      <w:pPr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-</w:t>
      </w:r>
      <w:r w:rsidRPr="00C32361">
        <w:rPr>
          <w:rFonts w:cs="Arial"/>
          <w:b/>
          <w:color w:val="000000"/>
        </w:rPr>
        <w:t xml:space="preserve"> </w:t>
      </w:r>
      <w:r>
        <w:rPr>
          <w:rFonts w:cs="Arial"/>
          <w:color w:val="000000"/>
        </w:rPr>
        <w:t xml:space="preserve">9 puncte pentru 3 variante de cazare  </w:t>
      </w:r>
      <w:r>
        <w:rPr>
          <w:rFonts w:cs="Arial"/>
          <w:b/>
          <w:color w:val="000000"/>
        </w:rPr>
        <w:t>.</w:t>
      </w:r>
      <w:r w:rsidRPr="00E25B96">
        <w:rPr>
          <w:rFonts w:cs="Arial"/>
        </w:rPr>
        <w:t xml:space="preserve"> </w:t>
      </w:r>
      <w:r w:rsidRPr="001735C8">
        <w:rPr>
          <w:rFonts w:cs="Arial"/>
        </w:rPr>
        <w:t xml:space="preserve">câte </w:t>
      </w:r>
      <w:r>
        <w:rPr>
          <w:rFonts w:cs="Arial"/>
        </w:rPr>
        <w:t>3</w:t>
      </w:r>
      <w:r w:rsidRPr="001735C8">
        <w:rPr>
          <w:rFonts w:cs="Arial"/>
        </w:rPr>
        <w:t xml:space="preserve"> punct</w:t>
      </w:r>
      <w:r>
        <w:rPr>
          <w:rFonts w:cs="Arial"/>
        </w:rPr>
        <w:t>e</w:t>
      </w:r>
      <w:r w:rsidRPr="001735C8">
        <w:rPr>
          <w:rFonts w:cs="Arial"/>
        </w:rPr>
        <w:t xml:space="preserve"> pentru fiecare </w:t>
      </w:r>
      <w:r>
        <w:rPr>
          <w:rFonts w:cs="Arial"/>
        </w:rPr>
        <w:t>variant</w:t>
      </w:r>
      <w:r>
        <w:t>ă</w:t>
      </w:r>
      <w:r>
        <w:rPr>
          <w:rFonts w:cs="Arial"/>
        </w:rPr>
        <w:t xml:space="preserve"> </w:t>
      </w:r>
      <w:r w:rsidRPr="001735C8">
        <w:rPr>
          <w:rFonts w:cs="Arial"/>
        </w:rPr>
        <w:t xml:space="preserve">. </w:t>
      </w:r>
      <w:r w:rsidRPr="001735C8">
        <w:rPr>
          <w:rFonts w:cs="Arial"/>
          <w:color w:val="000000"/>
        </w:rPr>
        <w:t>Pentru răspuns incorect sau lipsa acestuia 0 puncte.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  <w:t>3*</w:t>
      </w:r>
      <w:proofErr w:type="spellStart"/>
      <w:r>
        <w:rPr>
          <w:rFonts w:cs="Arial"/>
          <w:color w:val="000000"/>
        </w:rPr>
        <w:t>3</w:t>
      </w:r>
      <w:proofErr w:type="spellEnd"/>
      <w:r>
        <w:rPr>
          <w:rFonts w:cs="Arial"/>
          <w:color w:val="000000"/>
        </w:rPr>
        <w:t>= 9P</w:t>
      </w:r>
    </w:p>
    <w:p w:rsidR="00302FA8" w:rsidRPr="00990B86" w:rsidRDefault="00302FA8" w:rsidP="00302FA8">
      <w:pPr>
        <w:spacing w:after="0" w:line="240" w:lineRule="auto"/>
        <w:rPr>
          <w:rFonts w:ascii="Times New Roman" w:hAnsi="Times New Roman"/>
        </w:rPr>
      </w:pPr>
      <w:r w:rsidRPr="00990B86">
        <w:rPr>
          <w:rFonts w:ascii="Times New Roman" w:hAnsi="Times New Roman"/>
          <w:b/>
          <w:u w:val="single"/>
        </w:rPr>
        <w:t>CAZARE</w:t>
      </w:r>
      <w:r w:rsidRPr="00990B86">
        <w:rPr>
          <w:rFonts w:ascii="Times New Roman" w:hAnsi="Times New Roman"/>
        </w:rPr>
        <w:t xml:space="preserve"> varianta 1:  (3xCM3p) + (5xCM2p)</w:t>
      </w:r>
    </w:p>
    <w:p w:rsidR="00302FA8" w:rsidRPr="00990B86" w:rsidRDefault="00302FA8" w:rsidP="00302FA8">
      <w:pPr>
        <w:spacing w:after="0" w:line="240" w:lineRule="auto"/>
        <w:rPr>
          <w:rFonts w:ascii="Times New Roman" w:hAnsi="Times New Roman"/>
        </w:rPr>
      </w:pPr>
      <w:r w:rsidRPr="00990B86">
        <w:rPr>
          <w:rFonts w:ascii="Times New Roman" w:hAnsi="Times New Roman"/>
        </w:rPr>
        <w:lastRenderedPageBreak/>
        <w:t xml:space="preserve">                                = (3x120) + (5x80)</w:t>
      </w:r>
    </w:p>
    <w:p w:rsidR="00302FA8" w:rsidRPr="00990B86" w:rsidRDefault="00302FA8" w:rsidP="00302FA8">
      <w:pPr>
        <w:spacing w:after="0" w:line="240" w:lineRule="auto"/>
        <w:rPr>
          <w:rFonts w:ascii="Times New Roman" w:hAnsi="Times New Roman"/>
        </w:rPr>
      </w:pPr>
      <w:r w:rsidRPr="00990B86">
        <w:rPr>
          <w:rFonts w:ascii="Times New Roman" w:hAnsi="Times New Roman"/>
        </w:rPr>
        <w:t xml:space="preserve">                                = 360 + 400</w:t>
      </w:r>
    </w:p>
    <w:p w:rsidR="00302FA8" w:rsidRPr="00990B86" w:rsidRDefault="00302FA8" w:rsidP="00302FA8">
      <w:pPr>
        <w:spacing w:after="0" w:line="240" w:lineRule="auto"/>
        <w:rPr>
          <w:rFonts w:ascii="Times New Roman" w:hAnsi="Times New Roman"/>
        </w:rPr>
      </w:pPr>
      <w:r w:rsidRPr="00990B86">
        <w:rPr>
          <w:rFonts w:ascii="Times New Roman" w:hAnsi="Times New Roman"/>
        </w:rPr>
        <w:t xml:space="preserve">                                = </w:t>
      </w:r>
      <w:r w:rsidRPr="00990B86">
        <w:rPr>
          <w:rFonts w:ascii="Times New Roman" w:hAnsi="Times New Roman"/>
          <w:b/>
        </w:rPr>
        <w:t>760</w:t>
      </w:r>
    </w:p>
    <w:p w:rsidR="00302FA8" w:rsidRPr="00990B86" w:rsidRDefault="00302FA8" w:rsidP="00302FA8">
      <w:pPr>
        <w:spacing w:after="0" w:line="240" w:lineRule="auto"/>
        <w:rPr>
          <w:rFonts w:ascii="Times New Roman" w:hAnsi="Times New Roman"/>
        </w:rPr>
      </w:pPr>
    </w:p>
    <w:p w:rsidR="00302FA8" w:rsidRPr="00990B86" w:rsidRDefault="00302FA8" w:rsidP="00302FA8">
      <w:pPr>
        <w:spacing w:after="0" w:line="240" w:lineRule="auto"/>
        <w:rPr>
          <w:rFonts w:ascii="Times New Roman" w:hAnsi="Times New Roman"/>
        </w:rPr>
      </w:pPr>
      <w:r w:rsidRPr="00990B86">
        <w:rPr>
          <w:rFonts w:ascii="Times New Roman" w:hAnsi="Times New Roman"/>
        </w:rPr>
        <w:tab/>
        <w:t xml:space="preserve">         varianta 2:  (5xCM3p) + (1xCM4p)</w:t>
      </w:r>
    </w:p>
    <w:p w:rsidR="00302FA8" w:rsidRPr="00990B86" w:rsidRDefault="00302FA8" w:rsidP="00302FA8">
      <w:pPr>
        <w:spacing w:after="0" w:line="240" w:lineRule="auto"/>
        <w:rPr>
          <w:rFonts w:ascii="Times New Roman" w:hAnsi="Times New Roman"/>
        </w:rPr>
      </w:pPr>
      <w:r w:rsidRPr="00990B86">
        <w:rPr>
          <w:rFonts w:ascii="Times New Roman" w:hAnsi="Times New Roman"/>
        </w:rPr>
        <w:t xml:space="preserve">                                 = (5x120) + (1*150)</w:t>
      </w:r>
    </w:p>
    <w:p w:rsidR="00302FA8" w:rsidRPr="00990B86" w:rsidRDefault="00302FA8" w:rsidP="00302FA8">
      <w:pPr>
        <w:spacing w:after="0" w:line="240" w:lineRule="auto"/>
        <w:rPr>
          <w:rFonts w:ascii="Times New Roman" w:hAnsi="Times New Roman"/>
        </w:rPr>
      </w:pPr>
      <w:r w:rsidRPr="00990B86">
        <w:rPr>
          <w:rFonts w:ascii="Times New Roman" w:hAnsi="Times New Roman"/>
        </w:rPr>
        <w:t xml:space="preserve">                                 =  600 + 150</w:t>
      </w:r>
    </w:p>
    <w:p w:rsidR="00302FA8" w:rsidRPr="00990B86" w:rsidRDefault="00302FA8" w:rsidP="00302FA8">
      <w:pPr>
        <w:spacing w:after="0" w:line="240" w:lineRule="auto"/>
        <w:rPr>
          <w:rFonts w:ascii="Times New Roman" w:hAnsi="Times New Roman"/>
          <w:b/>
        </w:rPr>
      </w:pPr>
      <w:r w:rsidRPr="00990B86">
        <w:rPr>
          <w:rFonts w:ascii="Times New Roman" w:hAnsi="Times New Roman"/>
        </w:rPr>
        <w:t xml:space="preserve">                                 = </w:t>
      </w:r>
      <w:r w:rsidRPr="00990B86">
        <w:rPr>
          <w:rFonts w:ascii="Times New Roman" w:hAnsi="Times New Roman"/>
          <w:b/>
        </w:rPr>
        <w:t>750</w:t>
      </w:r>
    </w:p>
    <w:p w:rsidR="00302FA8" w:rsidRPr="00990B86" w:rsidRDefault="00302FA8" w:rsidP="00302FA8">
      <w:pPr>
        <w:spacing w:after="0" w:line="240" w:lineRule="auto"/>
        <w:rPr>
          <w:rFonts w:ascii="Times New Roman" w:hAnsi="Times New Roman"/>
        </w:rPr>
      </w:pPr>
    </w:p>
    <w:p w:rsidR="00302FA8" w:rsidRPr="00990B86" w:rsidRDefault="00302FA8" w:rsidP="00302FA8">
      <w:pPr>
        <w:spacing w:after="0" w:line="240" w:lineRule="auto"/>
        <w:rPr>
          <w:rFonts w:ascii="Times New Roman" w:hAnsi="Times New Roman"/>
        </w:rPr>
      </w:pPr>
      <w:r w:rsidRPr="00990B86">
        <w:rPr>
          <w:rFonts w:ascii="Times New Roman" w:hAnsi="Times New Roman"/>
          <w:i/>
        </w:rPr>
        <w:t xml:space="preserve">                       </w:t>
      </w:r>
      <w:r w:rsidRPr="00990B86">
        <w:rPr>
          <w:rFonts w:ascii="Times New Roman" w:hAnsi="Times New Roman"/>
        </w:rPr>
        <w:t>varianta 3:  (6xCM2p) + (1xCM3p)+ (1xCM4p)</w:t>
      </w:r>
    </w:p>
    <w:p w:rsidR="00302FA8" w:rsidRPr="00990B86" w:rsidRDefault="00302FA8" w:rsidP="00302FA8">
      <w:pPr>
        <w:spacing w:after="0" w:line="240" w:lineRule="auto"/>
        <w:rPr>
          <w:rFonts w:ascii="Times New Roman" w:hAnsi="Times New Roman"/>
        </w:rPr>
      </w:pPr>
      <w:r w:rsidRPr="00990B86">
        <w:rPr>
          <w:rFonts w:ascii="Times New Roman" w:hAnsi="Times New Roman"/>
        </w:rPr>
        <w:t xml:space="preserve">                                  = (6x80) + (1x120)+ (1x150)</w:t>
      </w:r>
    </w:p>
    <w:p w:rsidR="00302FA8" w:rsidRPr="00990B86" w:rsidRDefault="00302FA8" w:rsidP="00302FA8">
      <w:pPr>
        <w:spacing w:after="0" w:line="240" w:lineRule="auto"/>
        <w:rPr>
          <w:rFonts w:ascii="Times New Roman" w:hAnsi="Times New Roman"/>
        </w:rPr>
      </w:pPr>
      <w:r w:rsidRPr="00990B86">
        <w:rPr>
          <w:rFonts w:ascii="Times New Roman" w:hAnsi="Times New Roman"/>
        </w:rPr>
        <w:t xml:space="preserve">                                  = 480 + 120+150</w:t>
      </w:r>
    </w:p>
    <w:p w:rsidR="00302FA8" w:rsidRPr="00990B86" w:rsidRDefault="00302FA8" w:rsidP="00302FA8">
      <w:pPr>
        <w:spacing w:after="0" w:line="240" w:lineRule="auto"/>
        <w:rPr>
          <w:rFonts w:ascii="Times New Roman" w:hAnsi="Times New Roman"/>
        </w:rPr>
      </w:pPr>
      <w:r w:rsidRPr="00990B86">
        <w:rPr>
          <w:rFonts w:ascii="Times New Roman" w:hAnsi="Times New Roman"/>
        </w:rPr>
        <w:t xml:space="preserve">                                  = </w:t>
      </w:r>
      <w:r w:rsidRPr="00990B86">
        <w:rPr>
          <w:rFonts w:ascii="Times New Roman" w:hAnsi="Times New Roman"/>
          <w:b/>
        </w:rPr>
        <w:t>750</w:t>
      </w:r>
    </w:p>
    <w:p w:rsidR="00302FA8" w:rsidRPr="00E25B96" w:rsidRDefault="00302FA8" w:rsidP="00302FA8">
      <w:pPr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-</w:t>
      </w:r>
      <w:r w:rsidRPr="00C32361">
        <w:rPr>
          <w:rFonts w:cs="Arial"/>
          <w:b/>
          <w:color w:val="000000"/>
        </w:rPr>
        <w:t xml:space="preserve"> </w:t>
      </w:r>
      <w:r>
        <w:rPr>
          <w:rFonts w:cs="Arial"/>
          <w:color w:val="000000"/>
        </w:rPr>
        <w:t>6  puncte pentru calcul corect masa</w:t>
      </w:r>
      <w:r>
        <w:rPr>
          <w:rFonts w:cs="Arial"/>
          <w:b/>
          <w:color w:val="000000"/>
        </w:rPr>
        <w:t>.</w:t>
      </w:r>
      <w:r w:rsidRPr="00E25B96">
        <w:rPr>
          <w:rFonts w:cs="Arial"/>
        </w:rPr>
        <w:t xml:space="preserve"> </w:t>
      </w:r>
      <w:r w:rsidRPr="001735C8">
        <w:rPr>
          <w:rFonts w:cs="Arial"/>
        </w:rPr>
        <w:t xml:space="preserve">câte </w:t>
      </w:r>
      <w:r>
        <w:rPr>
          <w:rFonts w:cs="Arial"/>
        </w:rPr>
        <w:t>1,5</w:t>
      </w:r>
      <w:r w:rsidRPr="001735C8">
        <w:rPr>
          <w:rFonts w:cs="Arial"/>
        </w:rPr>
        <w:t xml:space="preserve"> punct</w:t>
      </w:r>
      <w:r>
        <w:rPr>
          <w:rFonts w:cs="Arial"/>
        </w:rPr>
        <w:t>e</w:t>
      </w:r>
      <w:r w:rsidRPr="001735C8">
        <w:rPr>
          <w:rFonts w:cs="Arial"/>
        </w:rPr>
        <w:t xml:space="preserve"> pentru fiecare </w:t>
      </w:r>
      <w:r>
        <w:rPr>
          <w:rFonts w:cs="Arial"/>
        </w:rPr>
        <w:t xml:space="preserve">rezolvare corectă  </w:t>
      </w:r>
      <w:r w:rsidRPr="001735C8">
        <w:rPr>
          <w:rFonts w:cs="Arial"/>
        </w:rPr>
        <w:t xml:space="preserve"> </w:t>
      </w:r>
      <w:r w:rsidRPr="001735C8">
        <w:rPr>
          <w:rFonts w:cs="Arial"/>
          <w:color w:val="000000"/>
        </w:rPr>
        <w:t>Pentru răspuns incorect sau lipsa acestuia 0 puncte.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  <w:t>4*1,5  = 6P</w:t>
      </w:r>
    </w:p>
    <w:p w:rsidR="00302FA8" w:rsidRPr="00990B86" w:rsidRDefault="00302FA8" w:rsidP="00302FA8">
      <w:pPr>
        <w:spacing w:after="0" w:line="240" w:lineRule="auto"/>
        <w:rPr>
          <w:rFonts w:ascii="Times New Roman" w:hAnsi="Times New Roman"/>
        </w:rPr>
      </w:pPr>
    </w:p>
    <w:p w:rsidR="00302FA8" w:rsidRPr="00990B86" w:rsidRDefault="00302FA8" w:rsidP="00302FA8">
      <w:pPr>
        <w:spacing w:after="0" w:line="240" w:lineRule="auto"/>
        <w:rPr>
          <w:rFonts w:ascii="Times New Roman" w:hAnsi="Times New Roman"/>
          <w:b/>
        </w:rPr>
      </w:pPr>
      <w:r w:rsidRPr="00990B86">
        <w:rPr>
          <w:rFonts w:ascii="Times New Roman" w:hAnsi="Times New Roman"/>
          <w:b/>
          <w:u w:val="single"/>
        </w:rPr>
        <w:t>MASA:</w:t>
      </w:r>
      <w:r w:rsidRPr="00990B86">
        <w:rPr>
          <w:rFonts w:ascii="Times New Roman" w:hAnsi="Times New Roman"/>
        </w:rPr>
        <w:t xml:space="preserve">    MICUL DEJUN  =  (2x19x15)   = 38x15     = </w:t>
      </w:r>
      <w:r w:rsidRPr="00990B86">
        <w:rPr>
          <w:rFonts w:ascii="Times New Roman" w:hAnsi="Times New Roman"/>
          <w:b/>
        </w:rPr>
        <w:t>570</w:t>
      </w:r>
    </w:p>
    <w:p w:rsidR="00302FA8" w:rsidRPr="00990B86" w:rsidRDefault="00302FA8" w:rsidP="00302FA8">
      <w:pPr>
        <w:spacing w:after="0" w:line="240" w:lineRule="auto"/>
        <w:rPr>
          <w:rFonts w:ascii="Times New Roman" w:hAnsi="Times New Roman"/>
          <w:b/>
        </w:rPr>
      </w:pPr>
    </w:p>
    <w:p w:rsidR="00302FA8" w:rsidRPr="00990B86" w:rsidRDefault="00302FA8" w:rsidP="00302FA8">
      <w:pPr>
        <w:spacing w:after="0" w:line="240" w:lineRule="auto"/>
        <w:rPr>
          <w:rFonts w:ascii="Times New Roman" w:hAnsi="Times New Roman"/>
          <w:b/>
        </w:rPr>
      </w:pPr>
      <w:r w:rsidRPr="00990B86">
        <w:rPr>
          <w:rFonts w:ascii="Times New Roman" w:hAnsi="Times New Roman"/>
        </w:rPr>
        <w:t xml:space="preserve">                   PRINZ    = (19X25)     = </w:t>
      </w:r>
      <w:r w:rsidRPr="00990B86">
        <w:rPr>
          <w:rFonts w:ascii="Times New Roman" w:hAnsi="Times New Roman"/>
          <w:b/>
        </w:rPr>
        <w:t>475</w:t>
      </w:r>
    </w:p>
    <w:p w:rsidR="00302FA8" w:rsidRPr="00990B86" w:rsidRDefault="00302FA8" w:rsidP="00302FA8">
      <w:pPr>
        <w:spacing w:after="0" w:line="240" w:lineRule="auto"/>
        <w:rPr>
          <w:rFonts w:ascii="Times New Roman" w:hAnsi="Times New Roman"/>
        </w:rPr>
      </w:pPr>
    </w:p>
    <w:p w:rsidR="00302FA8" w:rsidRPr="00990B86" w:rsidRDefault="00302FA8" w:rsidP="00302FA8">
      <w:pPr>
        <w:spacing w:after="0" w:line="240" w:lineRule="auto"/>
        <w:rPr>
          <w:rFonts w:ascii="Times New Roman" w:hAnsi="Times New Roman"/>
        </w:rPr>
      </w:pPr>
      <w:r w:rsidRPr="00990B86">
        <w:rPr>
          <w:rFonts w:ascii="Times New Roman" w:hAnsi="Times New Roman"/>
          <w:i/>
        </w:rPr>
        <w:t xml:space="preserve">                  </w:t>
      </w:r>
      <w:r w:rsidRPr="00990B86">
        <w:rPr>
          <w:rFonts w:ascii="Times New Roman" w:hAnsi="Times New Roman"/>
        </w:rPr>
        <w:t xml:space="preserve">CINA       = (19X30)   = </w:t>
      </w:r>
      <w:r w:rsidRPr="00990B86">
        <w:rPr>
          <w:rFonts w:ascii="Times New Roman" w:hAnsi="Times New Roman"/>
          <w:b/>
        </w:rPr>
        <w:t>570</w:t>
      </w:r>
    </w:p>
    <w:p w:rsidR="00302FA8" w:rsidRPr="00990B86" w:rsidRDefault="00302FA8" w:rsidP="00302FA8">
      <w:pPr>
        <w:spacing w:after="0" w:line="240" w:lineRule="auto"/>
        <w:rPr>
          <w:rFonts w:ascii="Times New Roman" w:hAnsi="Times New Roman"/>
        </w:rPr>
      </w:pPr>
    </w:p>
    <w:p w:rsidR="00302FA8" w:rsidRDefault="00302FA8" w:rsidP="00302FA8">
      <w:pPr>
        <w:spacing w:after="0" w:line="240" w:lineRule="auto"/>
      </w:pPr>
      <w:r w:rsidRPr="00990B86">
        <w:rPr>
          <w:rFonts w:ascii="Times New Roman" w:hAnsi="Times New Roman"/>
        </w:rPr>
        <w:t xml:space="preserve">                 CINA FESTIVA  = (19X 50)     = </w:t>
      </w:r>
      <w:r w:rsidRPr="00990B86">
        <w:rPr>
          <w:rFonts w:ascii="Times New Roman" w:hAnsi="Times New Roman"/>
          <w:b/>
        </w:rPr>
        <w:t>950</w:t>
      </w:r>
    </w:p>
    <w:p w:rsidR="00DD31B5" w:rsidRPr="003C4E3B" w:rsidRDefault="00DD31B5" w:rsidP="00302FA8">
      <w:pPr>
        <w:ind w:firstLine="720"/>
        <w:jc w:val="both"/>
      </w:pPr>
    </w:p>
    <w:sectPr w:rsidR="00DD31B5" w:rsidRPr="003C4E3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691" w:rsidRDefault="00920691" w:rsidP="003E704E">
      <w:pPr>
        <w:spacing w:after="0" w:line="240" w:lineRule="auto"/>
      </w:pPr>
      <w:r>
        <w:separator/>
      </w:r>
    </w:p>
  </w:endnote>
  <w:endnote w:type="continuationSeparator" w:id="0">
    <w:p w:rsidR="00920691" w:rsidRDefault="00920691" w:rsidP="003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04E" w:rsidRDefault="00302FA8" w:rsidP="003E704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>V3</w:t>
    </w:r>
    <w:r w:rsidR="003C4E3B">
      <w:rPr>
        <w:sz w:val="16"/>
      </w:rPr>
      <w:t>_</w:t>
    </w:r>
    <w:r w:rsidR="003E704E">
      <w:rPr>
        <w:sz w:val="16"/>
      </w:rPr>
      <w:t>Bareme  proba  scrisă_Organizator de conferințe, congrese, târguri și expoziții_sesiunea ianuarie_februarie 2015</w:t>
    </w:r>
  </w:p>
  <w:p w:rsidR="003E704E" w:rsidRPr="003E704E" w:rsidRDefault="003E704E" w:rsidP="003E704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691" w:rsidRDefault="00920691" w:rsidP="003E704E">
      <w:pPr>
        <w:spacing w:after="0" w:line="240" w:lineRule="auto"/>
      </w:pPr>
      <w:r>
        <w:separator/>
      </w:r>
    </w:p>
  </w:footnote>
  <w:footnote w:type="continuationSeparator" w:id="0">
    <w:p w:rsidR="00920691" w:rsidRDefault="00920691" w:rsidP="003E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5241"/>
      <w:gridCol w:w="957"/>
      <w:gridCol w:w="1754"/>
    </w:tblGrid>
    <w:tr w:rsidR="003E704E" w:rsidTr="003E704E">
      <w:trPr>
        <w:trHeight w:val="1147"/>
      </w:trPr>
      <w:tc>
        <w:tcPr>
          <w:tcW w:w="604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3E704E" w:rsidRDefault="003E704E">
          <w:pPr>
            <w:rPr>
              <w:rFonts w:ascii="Times New Roman" w:eastAsia="Times New Roman" w:hAnsi="Times New Roman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-252730</wp:posOffset>
                </wp:positionV>
                <wp:extent cx="711200" cy="685800"/>
                <wp:effectExtent l="0" t="0" r="0" b="0"/>
                <wp:wrapSquare wrapText="bothSides"/>
                <wp:docPr id="57" name="Imagine 57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85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 w:rsidP="003E704E">
          <w:pPr>
            <w:spacing w:line="240" w:lineRule="auto"/>
            <w:ind w:firstLine="14"/>
            <w:rPr>
              <w:rFonts w:ascii="Times New Roman" w:eastAsia="Times New Roman" w:hAnsi="Times New Roman"/>
              <w:b/>
              <w:spacing w:val="24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-71755</wp:posOffset>
                </wp:positionV>
                <wp:extent cx="2579370" cy="733425"/>
                <wp:effectExtent l="0" t="0" r="0" b="9525"/>
                <wp:wrapNone/>
                <wp:docPr id="56" name="Imagine 56" descr="SiglaMECS-cfManu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glaMECS-cfManu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93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20"/>
            </w:rPr>
            <w:t xml:space="preserve">INSPECTORATUL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ŞCOLAR JUDEŢEAN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pacing w:val="76"/>
              <w:sz w:val="20"/>
            </w:rPr>
          </w:pPr>
          <w:r>
            <w:rPr>
              <w:rFonts w:ascii="Times New Roman" w:hAnsi="Times New Roman"/>
              <w:b/>
              <w:spacing w:val="76"/>
              <w:sz w:val="20"/>
            </w:rPr>
            <w:t>HUNEDOARA</w:t>
          </w:r>
        </w:p>
        <w:p w:rsidR="003E704E" w:rsidRDefault="003E704E">
          <w:pPr>
            <w:ind w:firstLine="14"/>
            <w:rPr>
              <w:rFonts w:ascii="Times New Roman" w:eastAsia="Times New Roman" w:hAnsi="Times New Roman"/>
              <w:b/>
              <w:sz w:val="20"/>
            </w:rPr>
          </w:pPr>
        </w:p>
      </w:tc>
      <w:tc>
        <w:tcPr>
          <w:tcW w:w="53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jc w:val="center"/>
            <w:rPr>
              <w:rFonts w:ascii="Times New Roman" w:eastAsia="Times New Roman" w:hAnsi="Times New Roman"/>
              <w:sz w:val="20"/>
            </w:rPr>
          </w:pPr>
        </w:p>
      </w:tc>
      <w:tc>
        <w:tcPr>
          <w:tcW w:w="97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rPr>
              <w:rFonts w:ascii="Times New Roman" w:eastAsia="Times New Roman" w:hAnsi="Times New Roman"/>
              <w:spacing w:val="24"/>
              <w:sz w:val="20"/>
            </w:rPr>
          </w:pPr>
        </w:p>
      </w:tc>
    </w:tr>
  </w:tbl>
  <w:p w:rsidR="003E704E" w:rsidRDefault="003E704E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7C70D9F"/>
    <w:multiLevelType w:val="hybridMultilevel"/>
    <w:tmpl w:val="52BE9CDA"/>
    <w:lvl w:ilvl="0" w:tplc="EBF6CF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942F18"/>
    <w:multiLevelType w:val="hybridMultilevel"/>
    <w:tmpl w:val="96664B2A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E7828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57A95"/>
    <w:multiLevelType w:val="hybridMultilevel"/>
    <w:tmpl w:val="B5889124"/>
    <w:lvl w:ilvl="0" w:tplc="EBF6CF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6015F0"/>
    <w:multiLevelType w:val="hybridMultilevel"/>
    <w:tmpl w:val="0C28C712"/>
    <w:lvl w:ilvl="0" w:tplc="AE0EE222">
      <w:start w:val="4"/>
      <w:numFmt w:val="bullet"/>
      <w:lvlText w:val=""/>
      <w:lvlJc w:val="left"/>
      <w:pPr>
        <w:tabs>
          <w:tab w:val="num" w:pos="576"/>
        </w:tabs>
        <w:ind w:left="648" w:hanging="216"/>
      </w:pPr>
      <w:rPr>
        <w:rFonts w:ascii="Symbol" w:hAnsi="Symbol" w:hint="default"/>
      </w:rPr>
    </w:lvl>
    <w:lvl w:ilvl="1" w:tplc="B5E81228">
      <w:numFmt w:val="none"/>
      <w:lvlText w:val="-"/>
      <w:lvlJc w:val="left"/>
      <w:pPr>
        <w:tabs>
          <w:tab w:val="num" w:pos="504"/>
        </w:tabs>
        <w:ind w:left="576" w:hanging="216"/>
      </w:pPr>
      <w:rPr>
        <w:rFonts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1B11CCA"/>
    <w:multiLevelType w:val="hybridMultilevel"/>
    <w:tmpl w:val="6688F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D0028E"/>
    <w:multiLevelType w:val="hybridMultilevel"/>
    <w:tmpl w:val="03D2E75E"/>
    <w:lvl w:ilvl="0" w:tplc="6D62B910">
      <w:start w:val="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C9601BA6">
      <w:start w:val="4"/>
      <w:numFmt w:val="bullet"/>
      <w:lvlText w:val=""/>
      <w:lvlJc w:val="left"/>
      <w:pPr>
        <w:tabs>
          <w:tab w:val="num" w:pos="576"/>
        </w:tabs>
        <w:ind w:left="648" w:hanging="216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>
    <w:nsid w:val="7D7B35BE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AB"/>
    <w:rsid w:val="000C0F0E"/>
    <w:rsid w:val="001964BE"/>
    <w:rsid w:val="002E5415"/>
    <w:rsid w:val="00302FA8"/>
    <w:rsid w:val="00320190"/>
    <w:rsid w:val="003C4E3B"/>
    <w:rsid w:val="003E704E"/>
    <w:rsid w:val="004375AB"/>
    <w:rsid w:val="005921AF"/>
    <w:rsid w:val="005E6C51"/>
    <w:rsid w:val="00721B22"/>
    <w:rsid w:val="00724C6E"/>
    <w:rsid w:val="00740160"/>
    <w:rsid w:val="00766C98"/>
    <w:rsid w:val="00890F56"/>
    <w:rsid w:val="00920691"/>
    <w:rsid w:val="00955983"/>
    <w:rsid w:val="00961840"/>
    <w:rsid w:val="00BD4E9C"/>
    <w:rsid w:val="00D71B7F"/>
    <w:rsid w:val="00DD31B5"/>
    <w:rsid w:val="00DE2CA0"/>
    <w:rsid w:val="00ED11D3"/>
    <w:rsid w:val="00F4342C"/>
    <w:rsid w:val="00F46C0A"/>
    <w:rsid w:val="00FE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C4E3B"/>
    <w:pPr>
      <w:ind w:left="720"/>
      <w:contextualSpacing/>
    </w:pPr>
  </w:style>
  <w:style w:type="paragraph" w:styleId="Textsimplu">
    <w:name w:val="Plain Text"/>
    <w:basedOn w:val="Normal"/>
    <w:link w:val="TextsimpluCaracter"/>
    <w:rsid w:val="003C4E3B"/>
    <w:pPr>
      <w:widowControl w:val="0"/>
      <w:adjustRightInd w:val="0"/>
      <w:spacing w:after="0" w:line="360" w:lineRule="atLeast"/>
      <w:ind w:firstLine="567"/>
      <w:jc w:val="both"/>
      <w:textAlignment w:val="baseline"/>
    </w:pPr>
    <w:rPr>
      <w:rFonts w:ascii="Courier New" w:eastAsia="Times New Roman" w:hAnsi="Courier New"/>
      <w:sz w:val="20"/>
      <w:szCs w:val="24"/>
      <w:lang w:val="en-AU" w:eastAsia="x-none"/>
    </w:rPr>
  </w:style>
  <w:style w:type="character" w:customStyle="1" w:styleId="TextsimpluCaracter">
    <w:name w:val="Text simplu Caracter"/>
    <w:basedOn w:val="Fontdeparagrafimplicit"/>
    <w:link w:val="Textsimplu"/>
    <w:rsid w:val="003C4E3B"/>
    <w:rPr>
      <w:rFonts w:ascii="Courier New" w:eastAsia="Times New Roman" w:hAnsi="Courier New" w:cs="Times New Roman"/>
      <w:sz w:val="20"/>
      <w:szCs w:val="24"/>
      <w:lang w:val="en-AU" w:eastAsia="x-none"/>
    </w:rPr>
  </w:style>
  <w:style w:type="character" w:styleId="Robust">
    <w:name w:val="Strong"/>
    <w:qFormat/>
    <w:rsid w:val="003C4E3B"/>
    <w:rPr>
      <w:b/>
      <w:bCs/>
    </w:rPr>
  </w:style>
  <w:style w:type="paragraph" w:styleId="Frspaiere">
    <w:name w:val="No Spacing"/>
    <w:uiPriority w:val="1"/>
    <w:qFormat/>
    <w:rsid w:val="003C4E3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">
    <w:name w:val="List Paragraph"/>
    <w:basedOn w:val="Normal"/>
    <w:uiPriority w:val="34"/>
    <w:qFormat/>
    <w:rsid w:val="00302FA8"/>
    <w:pPr>
      <w:ind w:left="720"/>
      <w:contextualSpacing/>
    </w:pPr>
  </w:style>
  <w:style w:type="paragraph" w:customStyle="1" w:styleId="Default">
    <w:name w:val="Default"/>
    <w:rsid w:val="00302F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C4E3B"/>
    <w:pPr>
      <w:ind w:left="720"/>
      <w:contextualSpacing/>
    </w:pPr>
  </w:style>
  <w:style w:type="paragraph" w:styleId="Textsimplu">
    <w:name w:val="Plain Text"/>
    <w:basedOn w:val="Normal"/>
    <w:link w:val="TextsimpluCaracter"/>
    <w:rsid w:val="003C4E3B"/>
    <w:pPr>
      <w:widowControl w:val="0"/>
      <w:adjustRightInd w:val="0"/>
      <w:spacing w:after="0" w:line="360" w:lineRule="atLeast"/>
      <w:ind w:firstLine="567"/>
      <w:jc w:val="both"/>
      <w:textAlignment w:val="baseline"/>
    </w:pPr>
    <w:rPr>
      <w:rFonts w:ascii="Courier New" w:eastAsia="Times New Roman" w:hAnsi="Courier New"/>
      <w:sz w:val="20"/>
      <w:szCs w:val="24"/>
      <w:lang w:val="en-AU" w:eastAsia="x-none"/>
    </w:rPr>
  </w:style>
  <w:style w:type="character" w:customStyle="1" w:styleId="TextsimpluCaracter">
    <w:name w:val="Text simplu Caracter"/>
    <w:basedOn w:val="Fontdeparagrafimplicit"/>
    <w:link w:val="Textsimplu"/>
    <w:rsid w:val="003C4E3B"/>
    <w:rPr>
      <w:rFonts w:ascii="Courier New" w:eastAsia="Times New Roman" w:hAnsi="Courier New" w:cs="Times New Roman"/>
      <w:sz w:val="20"/>
      <w:szCs w:val="24"/>
      <w:lang w:val="en-AU" w:eastAsia="x-none"/>
    </w:rPr>
  </w:style>
  <w:style w:type="character" w:styleId="Robust">
    <w:name w:val="Strong"/>
    <w:qFormat/>
    <w:rsid w:val="003C4E3B"/>
    <w:rPr>
      <w:b/>
      <w:bCs/>
    </w:rPr>
  </w:style>
  <w:style w:type="paragraph" w:styleId="Frspaiere">
    <w:name w:val="No Spacing"/>
    <w:uiPriority w:val="1"/>
    <w:qFormat/>
    <w:rsid w:val="003C4E3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">
    <w:name w:val="List Paragraph"/>
    <w:basedOn w:val="Normal"/>
    <w:uiPriority w:val="34"/>
    <w:qFormat/>
    <w:rsid w:val="00302FA8"/>
    <w:pPr>
      <w:ind w:left="720"/>
      <w:contextualSpacing/>
    </w:pPr>
  </w:style>
  <w:style w:type="paragraph" w:customStyle="1" w:styleId="Default">
    <w:name w:val="Default"/>
    <w:rsid w:val="00302F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516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Cristina</dc:creator>
  <cp:lastModifiedBy>Dana</cp:lastModifiedBy>
  <cp:revision>2</cp:revision>
  <dcterms:created xsi:type="dcterms:W3CDTF">2015-02-03T07:49:00Z</dcterms:created>
  <dcterms:modified xsi:type="dcterms:W3CDTF">2015-02-03T07:49:00Z</dcterms:modified>
</cp:coreProperties>
</file>